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ee357349b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e3f0c2d1f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Gruner 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23ccc9fd34817" /><Relationship Type="http://schemas.openxmlformats.org/officeDocument/2006/relationships/numbering" Target="/word/numbering.xml" Id="R682d41ff5bf248b0" /><Relationship Type="http://schemas.openxmlformats.org/officeDocument/2006/relationships/settings" Target="/word/settings.xml" Id="R35fd0cefc47a4eb8" /><Relationship Type="http://schemas.openxmlformats.org/officeDocument/2006/relationships/image" Target="/word/media/9dbedc69-bdab-4a1e-ba92-a9d230308608.png" Id="R694e3f0c2d1f4f2f" /></Relationships>
</file>