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5036e5dd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83edae60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Guelzow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dc0ff34049fb" /><Relationship Type="http://schemas.openxmlformats.org/officeDocument/2006/relationships/numbering" Target="/word/numbering.xml" Id="R987c9aaaa8504958" /><Relationship Type="http://schemas.openxmlformats.org/officeDocument/2006/relationships/settings" Target="/word/settings.xml" Id="R8cf1fcc12f3647e1" /><Relationship Type="http://schemas.openxmlformats.org/officeDocument/2006/relationships/image" Target="/word/media/feb2e129-7585-4bc9-b092-0fbc2db1d81d.png" Id="R706d83edae604b5c" /></Relationships>
</file>