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4f243a4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f7db4da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15c43b01f4e1c" /><Relationship Type="http://schemas.openxmlformats.org/officeDocument/2006/relationships/numbering" Target="/word/numbering.xml" Id="Re1d51cef7d974a54" /><Relationship Type="http://schemas.openxmlformats.org/officeDocument/2006/relationships/settings" Target="/word/settings.xml" Id="R47f85cb38ccd467a" /><Relationship Type="http://schemas.openxmlformats.org/officeDocument/2006/relationships/image" Target="/word/media/d0df6f42-702c-4d3b-b3e3-e1ad7f169927.png" Id="R605bf7db4da74028" /></Relationships>
</file>