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33f1643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c059538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39c82c524b09" /><Relationship Type="http://schemas.openxmlformats.org/officeDocument/2006/relationships/numbering" Target="/word/numbering.xml" Id="R5363d3f742cc4781" /><Relationship Type="http://schemas.openxmlformats.org/officeDocument/2006/relationships/settings" Target="/word/settings.xml" Id="Rf606b759489d4eeb" /><Relationship Type="http://schemas.openxmlformats.org/officeDocument/2006/relationships/image" Target="/word/media/f642bf9f-9e14-4e27-883e-6d2e151f5783.png" Id="R6a04c05953894713" /></Relationships>
</file>