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1f8d50f16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e997e6d75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Gumperting,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f1b9f37c546a5" /><Relationship Type="http://schemas.openxmlformats.org/officeDocument/2006/relationships/numbering" Target="/word/numbering.xml" Id="R721268bcdd414d59" /><Relationship Type="http://schemas.openxmlformats.org/officeDocument/2006/relationships/settings" Target="/word/settings.xml" Id="Ra4fb1c32ad9a4a1b" /><Relationship Type="http://schemas.openxmlformats.org/officeDocument/2006/relationships/image" Target="/word/media/ef726de0-131e-4c8c-b3af-99aaa576885a.png" Id="R977e997e6d754ced" /></Relationships>
</file>