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ae02e5f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b8ae0283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086ddc89d4dca" /><Relationship Type="http://schemas.openxmlformats.org/officeDocument/2006/relationships/numbering" Target="/word/numbering.xml" Id="Rc7ae029c1240418b" /><Relationship Type="http://schemas.openxmlformats.org/officeDocument/2006/relationships/settings" Target="/word/settings.xml" Id="R5627297146314d12" /><Relationship Type="http://schemas.openxmlformats.org/officeDocument/2006/relationships/image" Target="/word/media/3f016f74-cbf4-405c-b5d3-ace6bbf5568d.png" Id="R8acb8ae0283942f7" /></Relationships>
</file>