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31d8e2a81b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0f6efc268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Gustelitz,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6a587bb19430e" /><Relationship Type="http://schemas.openxmlformats.org/officeDocument/2006/relationships/numbering" Target="/word/numbering.xml" Id="R2ca5ec00dd9640f2" /><Relationship Type="http://schemas.openxmlformats.org/officeDocument/2006/relationships/settings" Target="/word/settings.xml" Id="Rc328933ca9d241ba" /><Relationship Type="http://schemas.openxmlformats.org/officeDocument/2006/relationships/image" Target="/word/media/d061a044-4068-4e61-9048-8ea17e6f9363.png" Id="R7860f6efc26840cb" /></Relationships>
</file>