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a842ee939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55c760a8e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Gutgluck,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467bf740049b5" /><Relationship Type="http://schemas.openxmlformats.org/officeDocument/2006/relationships/numbering" Target="/word/numbering.xml" Id="R0eaca9ea28dd48ac" /><Relationship Type="http://schemas.openxmlformats.org/officeDocument/2006/relationships/settings" Target="/word/settings.xml" Id="R3d6cfc3bdd9440b8" /><Relationship Type="http://schemas.openxmlformats.org/officeDocument/2006/relationships/image" Target="/word/media/52f216ec-bb65-4ab8-ae93-b6682f386f12.png" Id="Reb955c760a8e411d" /></Relationships>
</file>