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356202b22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b24b1d155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7029caf184ca2" /><Relationship Type="http://schemas.openxmlformats.org/officeDocument/2006/relationships/numbering" Target="/word/numbering.xml" Id="Re2640bda43f7455c" /><Relationship Type="http://schemas.openxmlformats.org/officeDocument/2006/relationships/settings" Target="/word/settings.xml" Id="Raaea99f32e884f92" /><Relationship Type="http://schemas.openxmlformats.org/officeDocument/2006/relationships/image" Target="/word/media/e2c50c7a-04bf-4537-818d-18867553db95.png" Id="Re46b24b1d1554daa" /></Relationships>
</file>