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f99abffb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5dc115b8f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Habersam,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c886cef754d7b" /><Relationship Type="http://schemas.openxmlformats.org/officeDocument/2006/relationships/numbering" Target="/word/numbering.xml" Id="R61aa0d5b921e4e75" /><Relationship Type="http://schemas.openxmlformats.org/officeDocument/2006/relationships/settings" Target="/word/settings.xml" Id="R5fbbb80112944a9a" /><Relationship Type="http://schemas.openxmlformats.org/officeDocument/2006/relationships/image" Target="/word/media/add4a0c8-3dcc-4e68-a923-4dbc579a3333.png" Id="Rf165dc115b8f4c33" /></Relationships>
</file>