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e776ec4d7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3f0129ea0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4cfb5ee324ce7" /><Relationship Type="http://schemas.openxmlformats.org/officeDocument/2006/relationships/numbering" Target="/word/numbering.xml" Id="Rf9e65939aa944a30" /><Relationship Type="http://schemas.openxmlformats.org/officeDocument/2006/relationships/settings" Target="/word/settings.xml" Id="Rb316751f37b54435" /><Relationship Type="http://schemas.openxmlformats.org/officeDocument/2006/relationships/image" Target="/word/media/e66dff48-0374-4269-ab77-fe4b35044d41.png" Id="Rf1c3f0129ea04412" /></Relationships>
</file>