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2d9e42d4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91a38fdc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4327b2474778" /><Relationship Type="http://schemas.openxmlformats.org/officeDocument/2006/relationships/numbering" Target="/word/numbering.xml" Id="Ref68a7c3ba034b48" /><Relationship Type="http://schemas.openxmlformats.org/officeDocument/2006/relationships/settings" Target="/word/settings.xml" Id="R3e80dc6133b941af" /><Relationship Type="http://schemas.openxmlformats.org/officeDocument/2006/relationships/image" Target="/word/media/fe5a5f3c-5521-4956-a1f8-30420d63e189.png" Id="R22b91a38fdc44348" /></Relationships>
</file>