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7c8e3ebfd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b8a85581c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5d4585d3e4cac" /><Relationship Type="http://schemas.openxmlformats.org/officeDocument/2006/relationships/numbering" Target="/word/numbering.xml" Id="R871f16c9ef0e4b67" /><Relationship Type="http://schemas.openxmlformats.org/officeDocument/2006/relationships/settings" Target="/word/settings.xml" Id="R13e358d744c34d56" /><Relationship Type="http://schemas.openxmlformats.org/officeDocument/2006/relationships/image" Target="/word/media/472b3dac-2579-4bc6-a2b2-76d42951c894.png" Id="Re8bb8a85581c4c80" /></Relationships>
</file>