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cf5cec173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db1a9da14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Haindlfing,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abbbfd98f489a" /><Relationship Type="http://schemas.openxmlformats.org/officeDocument/2006/relationships/numbering" Target="/word/numbering.xml" Id="Rffcf124522ef45a0" /><Relationship Type="http://schemas.openxmlformats.org/officeDocument/2006/relationships/settings" Target="/word/settings.xml" Id="R5dfba9a53a334bfd" /><Relationship Type="http://schemas.openxmlformats.org/officeDocument/2006/relationships/image" Target="/word/media/e1f52297-be1b-49f6-9b38-6fe61fbf1286.png" Id="R090db1a9da1440d8" /></Relationships>
</file>