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aacb88ada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a638f9b3d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Haltenbergstetten,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f5f5d4ae44753" /><Relationship Type="http://schemas.openxmlformats.org/officeDocument/2006/relationships/numbering" Target="/word/numbering.xml" Id="R0378bed5b1524bb7" /><Relationship Type="http://schemas.openxmlformats.org/officeDocument/2006/relationships/settings" Target="/word/settings.xml" Id="R7b755cf53565483b" /><Relationship Type="http://schemas.openxmlformats.org/officeDocument/2006/relationships/image" Target="/word/media/22fb10c9-e0f2-4528-b5fc-b6a4e0c25196.png" Id="Rfffa638f9b3d4922" /></Relationships>
</file>