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d1f9c200f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91c3ad04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8f347371d47e5" /><Relationship Type="http://schemas.openxmlformats.org/officeDocument/2006/relationships/numbering" Target="/word/numbering.xml" Id="R9c5c67bd13a54861" /><Relationship Type="http://schemas.openxmlformats.org/officeDocument/2006/relationships/settings" Target="/word/settings.xml" Id="R54fc83b468aa4ffb" /><Relationship Type="http://schemas.openxmlformats.org/officeDocument/2006/relationships/image" Target="/word/media/67f8a84a-a546-4af4-93ce-eec51a990580.png" Id="R6e491c3ad0444375" /></Relationships>
</file>