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e436b5637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ed800f7f2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7d63eba5e46b6" /><Relationship Type="http://schemas.openxmlformats.org/officeDocument/2006/relationships/numbering" Target="/word/numbering.xml" Id="R7c727350dc7c4497" /><Relationship Type="http://schemas.openxmlformats.org/officeDocument/2006/relationships/settings" Target="/word/settings.xml" Id="Rf3039c6adbe944cf" /><Relationship Type="http://schemas.openxmlformats.org/officeDocument/2006/relationships/image" Target="/word/media/a2144fb6-0cc8-45d2-b982-47b2732a518f.png" Id="R755ed800f7f24de3" /></Relationships>
</file>