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0a01ca219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1d5795d49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Handewittbusch,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f1afa2fc54598" /><Relationship Type="http://schemas.openxmlformats.org/officeDocument/2006/relationships/numbering" Target="/word/numbering.xml" Id="R9f1a59f3511e4d0e" /><Relationship Type="http://schemas.openxmlformats.org/officeDocument/2006/relationships/settings" Target="/word/settings.xml" Id="R231a78f13a7e4037" /><Relationship Type="http://schemas.openxmlformats.org/officeDocument/2006/relationships/image" Target="/word/media/46cb98ea-4591-4a5a-b705-ec5f75d0efaa.png" Id="R9fe1d5795d494102" /></Relationships>
</file>