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b4e59d4fd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2960c566f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476d639974f09" /><Relationship Type="http://schemas.openxmlformats.org/officeDocument/2006/relationships/numbering" Target="/word/numbering.xml" Id="Rbe2706e3097448d0" /><Relationship Type="http://schemas.openxmlformats.org/officeDocument/2006/relationships/settings" Target="/word/settings.xml" Id="R12a4008a900d4c31" /><Relationship Type="http://schemas.openxmlformats.org/officeDocument/2006/relationships/image" Target="/word/media/3dd97d24-b8c7-4b0d-9d7b-6cf778b63df2.png" Id="R6ac2960c566f45a7" /></Relationships>
</file>