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b0b76906e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7ce8f094f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Harbecke,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461e706654689" /><Relationship Type="http://schemas.openxmlformats.org/officeDocument/2006/relationships/numbering" Target="/word/numbering.xml" Id="R6f62766ed92c43b6" /><Relationship Type="http://schemas.openxmlformats.org/officeDocument/2006/relationships/settings" Target="/word/settings.xml" Id="R57fe145a31224ff0" /><Relationship Type="http://schemas.openxmlformats.org/officeDocument/2006/relationships/image" Target="/word/media/87744298-3039-4304-a8cf-f7ff0180aed2.png" Id="R4b87ce8f094f40f0" /></Relationships>
</file>