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8215ac434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4fb605189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5a6f48572412e" /><Relationship Type="http://schemas.openxmlformats.org/officeDocument/2006/relationships/numbering" Target="/word/numbering.xml" Id="Ref60051d3f8a429a" /><Relationship Type="http://schemas.openxmlformats.org/officeDocument/2006/relationships/settings" Target="/word/settings.xml" Id="Rd66a7bec11ab4725" /><Relationship Type="http://schemas.openxmlformats.org/officeDocument/2006/relationships/image" Target="/word/media/2eab0962-23db-42ab-8e17-c08ecad1b892.png" Id="R15e4fb6051894090" /></Relationships>
</file>