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4ea08a327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b1710f5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5abb4f8084c83" /><Relationship Type="http://schemas.openxmlformats.org/officeDocument/2006/relationships/numbering" Target="/word/numbering.xml" Id="R97e2aa395cdc42e2" /><Relationship Type="http://schemas.openxmlformats.org/officeDocument/2006/relationships/settings" Target="/word/settings.xml" Id="Rb78e2f5c3ef9448a" /><Relationship Type="http://schemas.openxmlformats.org/officeDocument/2006/relationships/image" Target="/word/media/8b177081-b92b-4ef4-a3ac-e68240880cfa.png" Id="Ra94eb1710f58451a" /></Relationships>
</file>