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d7205e767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14766c241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Haselrain,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c321635dc40ab" /><Relationship Type="http://schemas.openxmlformats.org/officeDocument/2006/relationships/numbering" Target="/word/numbering.xml" Id="R555a42cd188f4b49" /><Relationship Type="http://schemas.openxmlformats.org/officeDocument/2006/relationships/settings" Target="/word/settings.xml" Id="R6b084e9b57434a62" /><Relationship Type="http://schemas.openxmlformats.org/officeDocument/2006/relationships/image" Target="/word/media/e650bdbf-a0a2-4c08-8e54-31847afd3fdc.png" Id="R9b014766c2414364" /></Relationships>
</file>