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aed33310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9b45f692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5f020c7a049cb" /><Relationship Type="http://schemas.openxmlformats.org/officeDocument/2006/relationships/numbering" Target="/word/numbering.xml" Id="R10dc7964b0ee4668" /><Relationship Type="http://schemas.openxmlformats.org/officeDocument/2006/relationships/settings" Target="/word/settings.xml" Id="Rb39fcea765d5495d" /><Relationship Type="http://schemas.openxmlformats.org/officeDocument/2006/relationships/image" Target="/word/media/854aff20-bd3a-400f-96a2-e3848c111c63.png" Id="Rdc49b45f692d4238" /></Relationships>
</file>