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3b3cfc557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9a5c5cec3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3d8e1bb124ff5" /><Relationship Type="http://schemas.openxmlformats.org/officeDocument/2006/relationships/numbering" Target="/word/numbering.xml" Id="R16a35a40c1f44fce" /><Relationship Type="http://schemas.openxmlformats.org/officeDocument/2006/relationships/settings" Target="/word/settings.xml" Id="R1635d26ce86e4acd" /><Relationship Type="http://schemas.openxmlformats.org/officeDocument/2006/relationships/image" Target="/word/media/7abdba72-87fe-4959-ace5-e84d84ae840c.png" Id="R3829a5c5cec3430f" /></Relationships>
</file>