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cc864d474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9083f5bfe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Haufang,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83da2b4154536" /><Relationship Type="http://schemas.openxmlformats.org/officeDocument/2006/relationships/numbering" Target="/word/numbering.xml" Id="Reacc426cf7df4246" /><Relationship Type="http://schemas.openxmlformats.org/officeDocument/2006/relationships/settings" Target="/word/settings.xml" Id="R7bf87989e00f41f9" /><Relationship Type="http://schemas.openxmlformats.org/officeDocument/2006/relationships/image" Target="/word/media/fb695562-8230-4121-91af-5d7e1e0d3fb8.png" Id="R8459083f5bfe46ef" /></Relationships>
</file>