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5f52064fa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133d92bde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Haugenloch,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87617092c4078" /><Relationship Type="http://schemas.openxmlformats.org/officeDocument/2006/relationships/numbering" Target="/word/numbering.xml" Id="Re8253cd7057e4493" /><Relationship Type="http://schemas.openxmlformats.org/officeDocument/2006/relationships/settings" Target="/word/settings.xml" Id="R6c73795cb60d497e" /><Relationship Type="http://schemas.openxmlformats.org/officeDocument/2006/relationships/image" Target="/word/media/d0a304b1-2e17-4d06-b1a4-46394fedf1c7.png" Id="Ra4c133d92bde484a" /></Relationships>
</file>