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ffd6de717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3a41c57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Hausdorp,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3972dd8f484d" /><Relationship Type="http://schemas.openxmlformats.org/officeDocument/2006/relationships/numbering" Target="/word/numbering.xml" Id="R8c10fa3fcfd045bc" /><Relationship Type="http://schemas.openxmlformats.org/officeDocument/2006/relationships/settings" Target="/word/settings.xml" Id="Ra76da77bdaff4292" /><Relationship Type="http://schemas.openxmlformats.org/officeDocument/2006/relationships/image" Target="/word/media/cc6ffe45-fd64-4dc0-9e50-218827bccd3b.png" Id="R310e3a41c5774960" /></Relationships>
</file>