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9204448b3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324b50c7b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Hauselstein,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94b93869d47f6" /><Relationship Type="http://schemas.openxmlformats.org/officeDocument/2006/relationships/numbering" Target="/word/numbering.xml" Id="R7ad9d2b1401e446c" /><Relationship Type="http://schemas.openxmlformats.org/officeDocument/2006/relationships/settings" Target="/word/settings.xml" Id="R52348642d13748db" /><Relationship Type="http://schemas.openxmlformats.org/officeDocument/2006/relationships/image" Target="/word/media/841504e2-47e6-46a3-b238-28a71b3ecc1e.png" Id="Rab5324b50c7b4eb1" /></Relationships>
</file>