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fd2c6288d47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b06fda38794a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Havendorf,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5c55f234464a80" /><Relationship Type="http://schemas.openxmlformats.org/officeDocument/2006/relationships/numbering" Target="/word/numbering.xml" Id="Rf201739192c34570" /><Relationship Type="http://schemas.openxmlformats.org/officeDocument/2006/relationships/settings" Target="/word/settings.xml" Id="R0e5c510a757948f4" /><Relationship Type="http://schemas.openxmlformats.org/officeDocument/2006/relationships/image" Target="/word/media/01bfa387-714d-49fe-b9c5-916651f8c2bf.png" Id="Rc5b06fda38794ab5" /></Relationships>
</file>