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796216d97e47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49961635bc4b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Hechelein,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9f2acf44384b41" /><Relationship Type="http://schemas.openxmlformats.org/officeDocument/2006/relationships/numbering" Target="/word/numbering.xml" Id="Ra50f1a63f8e946ab" /><Relationship Type="http://schemas.openxmlformats.org/officeDocument/2006/relationships/settings" Target="/word/settings.xml" Id="R8924210b64404e54" /><Relationship Type="http://schemas.openxmlformats.org/officeDocument/2006/relationships/image" Target="/word/media/66871193-2a10-4d30-8699-eff8e643fe60.png" Id="Raa49961635bc4bba" /></Relationships>
</file>