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408008b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3842a35b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Hechelmannskirchen,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9b1ae5d384ac0" /><Relationship Type="http://schemas.openxmlformats.org/officeDocument/2006/relationships/numbering" Target="/word/numbering.xml" Id="R85b017c1e2df4c19" /><Relationship Type="http://schemas.openxmlformats.org/officeDocument/2006/relationships/settings" Target="/word/settings.xml" Id="R061f28aa962f49f8" /><Relationship Type="http://schemas.openxmlformats.org/officeDocument/2006/relationships/image" Target="/word/media/384b1ec8-64e9-44ff-8ac8-783cd790152c.png" Id="Rb303842a35bf4118" /></Relationships>
</file>