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f3f43f2e4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8cba5be45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Heckengereuth,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25ba56ab647ac" /><Relationship Type="http://schemas.openxmlformats.org/officeDocument/2006/relationships/numbering" Target="/word/numbering.xml" Id="R128abc648bf14062" /><Relationship Type="http://schemas.openxmlformats.org/officeDocument/2006/relationships/settings" Target="/word/settings.xml" Id="R583aecd6ffb44488" /><Relationship Type="http://schemas.openxmlformats.org/officeDocument/2006/relationships/image" Target="/word/media/3ff1995a-2043-4f51-b1e7-17fd145d5b2d.png" Id="R1dc8cba5be454463" /></Relationships>
</file>