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1696f00d5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fa9e5fbd8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b544074404c44" /><Relationship Type="http://schemas.openxmlformats.org/officeDocument/2006/relationships/numbering" Target="/word/numbering.xml" Id="R2437dea50d914496" /><Relationship Type="http://schemas.openxmlformats.org/officeDocument/2006/relationships/settings" Target="/word/settings.xml" Id="R41f9ebbfc4cd437b" /><Relationship Type="http://schemas.openxmlformats.org/officeDocument/2006/relationships/image" Target="/word/media/35e2cf85-90b2-4433-8220-075a61a95b5a.png" Id="Rcabfa9e5fbd84a70" /></Relationships>
</file>