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46c7b654b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5c6fff402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Hegnabrunn,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6126dc8f64029" /><Relationship Type="http://schemas.openxmlformats.org/officeDocument/2006/relationships/numbering" Target="/word/numbering.xml" Id="R58225c945b1b4c8a" /><Relationship Type="http://schemas.openxmlformats.org/officeDocument/2006/relationships/settings" Target="/word/settings.xml" Id="Rc472509fe25d4511" /><Relationship Type="http://schemas.openxmlformats.org/officeDocument/2006/relationships/image" Target="/word/media/f9687fc4-d9cc-4efb-82aa-cea7ff953205.png" Id="Ra9b5c6fff402484e" /></Relationships>
</file>