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fd1228b40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6e72d06af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e9ede95ba43c6" /><Relationship Type="http://schemas.openxmlformats.org/officeDocument/2006/relationships/numbering" Target="/word/numbering.xml" Id="Rec6c87dc1be34104" /><Relationship Type="http://schemas.openxmlformats.org/officeDocument/2006/relationships/settings" Target="/word/settings.xml" Id="R998038c8c8564dd9" /><Relationship Type="http://schemas.openxmlformats.org/officeDocument/2006/relationships/image" Target="/word/media/1f14e05e-c6bc-4636-9e43-2a9913d5219c.png" Id="Rad66e72d06af4942" /></Relationships>
</file>