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71422bf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a6eadfb9b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Heidebluemchen,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d167c9a494d5d" /><Relationship Type="http://schemas.openxmlformats.org/officeDocument/2006/relationships/numbering" Target="/word/numbering.xml" Id="R83de6de1d03e428a" /><Relationship Type="http://schemas.openxmlformats.org/officeDocument/2006/relationships/settings" Target="/word/settings.xml" Id="R7970804fd1ad45a2" /><Relationship Type="http://schemas.openxmlformats.org/officeDocument/2006/relationships/image" Target="/word/media/bc9ef77e-4075-45a0-a5cb-022e4ae9d642.png" Id="R22ba6eadfb9b4850" /></Relationships>
</file>