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074cb9f2a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e55872395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a42aecfc9496e" /><Relationship Type="http://schemas.openxmlformats.org/officeDocument/2006/relationships/numbering" Target="/word/numbering.xml" Id="R8971a9e9e40e40bb" /><Relationship Type="http://schemas.openxmlformats.org/officeDocument/2006/relationships/settings" Target="/word/settings.xml" Id="R863e29be948e4807" /><Relationship Type="http://schemas.openxmlformats.org/officeDocument/2006/relationships/image" Target="/word/media/f2ec81a5-31da-4acd-9500-a1fb34e97377.png" Id="Ree9e558723954bb7" /></Relationships>
</file>