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dbb167807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cd97666c5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b1a3613ad423c" /><Relationship Type="http://schemas.openxmlformats.org/officeDocument/2006/relationships/numbering" Target="/word/numbering.xml" Id="Rd45e50b73a214ccd" /><Relationship Type="http://schemas.openxmlformats.org/officeDocument/2006/relationships/settings" Target="/word/settings.xml" Id="R538f338ef72f4fe7" /><Relationship Type="http://schemas.openxmlformats.org/officeDocument/2006/relationships/image" Target="/word/media/02f05297-1500-412d-a808-471da9724ead.png" Id="R793cd97666c548b3" /></Relationships>
</file>