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6c8672639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21d265252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Heinriching,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335ceb50c449f" /><Relationship Type="http://schemas.openxmlformats.org/officeDocument/2006/relationships/numbering" Target="/word/numbering.xml" Id="R17626bd6f1b34921" /><Relationship Type="http://schemas.openxmlformats.org/officeDocument/2006/relationships/settings" Target="/word/settings.xml" Id="R60a7be64e26a4af5" /><Relationship Type="http://schemas.openxmlformats.org/officeDocument/2006/relationships/image" Target="/word/media/88f9832a-992f-489b-8823-09b7dcd38684.png" Id="R5f821d2652524e60" /></Relationships>
</file>