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f2a094797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c269d47a4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be79f75a9443f" /><Relationship Type="http://schemas.openxmlformats.org/officeDocument/2006/relationships/numbering" Target="/word/numbering.xml" Id="R6cb34051a1c948cc" /><Relationship Type="http://schemas.openxmlformats.org/officeDocument/2006/relationships/settings" Target="/word/settings.xml" Id="R7f02026516804f15" /><Relationship Type="http://schemas.openxmlformats.org/officeDocument/2006/relationships/image" Target="/word/media/bbdbada9-ba8a-410e-b019-09d503960adc.png" Id="Rd6dc269d47a44cbe" /></Relationships>
</file>