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eee14f4ff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02d35f624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2505ee8964ab6" /><Relationship Type="http://schemas.openxmlformats.org/officeDocument/2006/relationships/numbering" Target="/word/numbering.xml" Id="R6900c11c443f4767" /><Relationship Type="http://schemas.openxmlformats.org/officeDocument/2006/relationships/settings" Target="/word/settings.xml" Id="R5f6bc382b010443b" /><Relationship Type="http://schemas.openxmlformats.org/officeDocument/2006/relationships/image" Target="/word/media/b3493e8e-df29-489c-b649-c3c51ac6237d.png" Id="Rc1d02d35f6244808" /></Relationships>
</file>