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613ed4f2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fdfa9e4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d1693c2a347d1" /><Relationship Type="http://schemas.openxmlformats.org/officeDocument/2006/relationships/numbering" Target="/word/numbering.xml" Id="Rbb6e92fa833f45d5" /><Relationship Type="http://schemas.openxmlformats.org/officeDocument/2006/relationships/settings" Target="/word/settings.xml" Id="R920992224a0e480e" /><Relationship Type="http://schemas.openxmlformats.org/officeDocument/2006/relationships/image" Target="/word/media/3cbdc873-806b-4774-9004-21c3d891031d.png" Id="Rc671fdfa9e4d4ca0" /></Relationships>
</file>