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01eb7c18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e6dd45ab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Hemmighausen,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55dd8e3d54299" /><Relationship Type="http://schemas.openxmlformats.org/officeDocument/2006/relationships/numbering" Target="/word/numbering.xml" Id="Reda5cee58c2746da" /><Relationship Type="http://schemas.openxmlformats.org/officeDocument/2006/relationships/settings" Target="/word/settings.xml" Id="R5e44d2b8ae8e48e0" /><Relationship Type="http://schemas.openxmlformats.org/officeDocument/2006/relationships/image" Target="/word/media/9a8a1d0b-bd5a-42c5-9ba8-ab4101ab15b2.png" Id="R7b49e6dd45ab4854" /></Relationships>
</file>