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139443ffd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345d377eb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Hermuthausen,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6761d93f640b3" /><Relationship Type="http://schemas.openxmlformats.org/officeDocument/2006/relationships/numbering" Target="/word/numbering.xml" Id="R76a8b0490a7b477e" /><Relationship Type="http://schemas.openxmlformats.org/officeDocument/2006/relationships/settings" Target="/word/settings.xml" Id="R78389d9fc3054023" /><Relationship Type="http://schemas.openxmlformats.org/officeDocument/2006/relationships/image" Target="/word/media/f21cfdf4-ffd3-467d-85a1-bc0b85b2526b.png" Id="Rbc0345d377eb463e" /></Relationships>
</file>