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708a23e3a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b325af3db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Herschbroich,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c153401745ed" /><Relationship Type="http://schemas.openxmlformats.org/officeDocument/2006/relationships/numbering" Target="/word/numbering.xml" Id="R590b27e56d7d4ebf" /><Relationship Type="http://schemas.openxmlformats.org/officeDocument/2006/relationships/settings" Target="/word/settings.xml" Id="R1b492bad9a6245b4" /><Relationship Type="http://schemas.openxmlformats.org/officeDocument/2006/relationships/image" Target="/word/media/558f3dd1-932d-4316-8d5a-5abf886b14c5.png" Id="R95eb325af3db49b9" /></Relationships>
</file>