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db2e8ab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ddce960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Heslachhof,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48c540204a35" /><Relationship Type="http://schemas.openxmlformats.org/officeDocument/2006/relationships/numbering" Target="/word/numbering.xml" Id="Ra338df6c6c724a83" /><Relationship Type="http://schemas.openxmlformats.org/officeDocument/2006/relationships/settings" Target="/word/settings.xml" Id="R8261eb1bc83b48ca" /><Relationship Type="http://schemas.openxmlformats.org/officeDocument/2006/relationships/image" Target="/word/media/09aef699-8fb6-4a22-aaaf-65976215a54d.png" Id="R2527ddce960c489f" /></Relationships>
</file>