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3cd35c8a7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9bba67a66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Hetzhof,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55becffb2469f" /><Relationship Type="http://schemas.openxmlformats.org/officeDocument/2006/relationships/numbering" Target="/word/numbering.xml" Id="R5a5d1754c9434f8a" /><Relationship Type="http://schemas.openxmlformats.org/officeDocument/2006/relationships/settings" Target="/word/settings.xml" Id="Rc091f5649e6b4229" /><Relationship Type="http://schemas.openxmlformats.org/officeDocument/2006/relationships/image" Target="/word/media/e358eed2-bc3b-4f90-af37-9e4c459bd73e.png" Id="R1819bba67a664a22" /></Relationships>
</file>