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8fa0cdc56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ef27dd46e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Heutensbach,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a2487bc4040b4" /><Relationship Type="http://schemas.openxmlformats.org/officeDocument/2006/relationships/numbering" Target="/word/numbering.xml" Id="R1c00cb482cf64f58" /><Relationship Type="http://schemas.openxmlformats.org/officeDocument/2006/relationships/settings" Target="/word/settings.xml" Id="Rc29fedeb84454488" /><Relationship Type="http://schemas.openxmlformats.org/officeDocument/2006/relationships/image" Target="/word/media/b34661e6-a360-41b0-892b-4ec2c021d88d.png" Id="R147ef27dd46e4a47" /></Relationships>
</file>