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5ececc6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5ea1375e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785863b64fe9" /><Relationship Type="http://schemas.openxmlformats.org/officeDocument/2006/relationships/numbering" Target="/word/numbering.xml" Id="R441531acf3cf46e8" /><Relationship Type="http://schemas.openxmlformats.org/officeDocument/2006/relationships/settings" Target="/word/settings.xml" Id="R9664e4cbd78e49ab" /><Relationship Type="http://schemas.openxmlformats.org/officeDocument/2006/relationships/image" Target="/word/media/3456a4b8-5c4b-4c7a-9d5f-17a5f63f984a.png" Id="Reed5ea1375e0484f" /></Relationships>
</file>